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41"/>
        <w:spacing w:before="47" w:line="21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附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件</w:t>
      </w:r>
      <w:r>
        <w:rPr>
          <w:rFonts w:ascii="SimSun" w:hAnsi="SimSun" w:eastAsia="SimSun" w:cs="SimSun"/>
          <w:sz w:val="24"/>
          <w:szCs w:val="24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1"/>
        </w:rPr>
        <w:t>1-1</w:t>
      </w:r>
    </w:p>
    <w:p>
      <w:pPr>
        <w:ind w:left="1217"/>
        <w:spacing w:before="125" w:line="220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39"/>
        </w:rPr>
        <w:t>第</w:t>
      </w:r>
      <w:r>
        <w:rPr>
          <w:rFonts w:ascii="SimSun" w:hAnsi="SimSun" w:eastAsia="SimSun" w:cs="SimSun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31"/>
        </w:rPr>
        <w:t>十四届中国音乐金钟奖小提琴比赛选手登记表</w:t>
      </w:r>
    </w:p>
    <w:p>
      <w:pPr>
        <w:spacing w:line="63" w:lineRule="exact"/>
        <w:rPr/>
      </w:pPr>
      <w:r/>
    </w:p>
    <w:tbl>
      <w:tblPr>
        <w:tblStyle w:val="2"/>
        <w:tblW w:w="90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8"/>
        <w:gridCol w:w="599"/>
        <w:gridCol w:w="305"/>
        <w:gridCol w:w="1536"/>
        <w:gridCol w:w="851"/>
        <w:gridCol w:w="672"/>
        <w:gridCol w:w="1439"/>
        <w:gridCol w:w="540"/>
        <w:gridCol w:w="2454"/>
      </w:tblGrid>
      <w:tr>
        <w:trPr>
          <w:trHeight w:val="636" w:hRule="atLeast"/>
        </w:trPr>
        <w:tc>
          <w:tcPr>
            <w:tcW w:w="1552" w:type="dxa"/>
            <w:vAlign w:val="top"/>
            <w:gridSpan w:val="3"/>
          </w:tcPr>
          <w:p>
            <w:pPr>
              <w:ind w:left="184"/>
              <w:spacing w:before="166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"/>
              </w:rPr>
              <w:t>姓</w:t>
            </w:r>
            <w:r>
              <w:rPr>
                <w:rFonts w:ascii="SimSun" w:hAnsi="SimSun" w:eastAsia="SimSun" w:cs="SimSun"/>
                <w:sz w:val="30"/>
                <w:szCs w:val="30"/>
                <w:spacing w:val="1"/>
              </w:rPr>
              <w:t xml:space="preserve">    </w:t>
            </w:r>
            <w:r>
              <w:rPr>
                <w:rFonts w:ascii="SimSun" w:hAnsi="SimSun" w:eastAsia="SimSun" w:cs="SimSun"/>
                <w:sz w:val="30"/>
                <w:szCs w:val="30"/>
              </w:rPr>
              <w:t>名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ind w:left="133"/>
              <w:spacing w:before="167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性别</w:t>
            </w:r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ind w:left="155"/>
              <w:spacing w:before="167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8"/>
              </w:rPr>
              <w:t>出</w:t>
            </w:r>
            <w:r>
              <w:rPr>
                <w:rFonts w:ascii="SimSun" w:hAnsi="SimSun" w:eastAsia="SimSun" w:cs="SimSun"/>
                <w:sz w:val="30"/>
                <w:szCs w:val="30"/>
                <w:spacing w:val="-7"/>
              </w:rPr>
              <w:t>生日期</w:t>
            </w:r>
          </w:p>
        </w:tc>
        <w:tc>
          <w:tcPr>
            <w:tcW w:w="2994" w:type="dxa"/>
            <w:vAlign w:val="top"/>
            <w:gridSpan w:val="2"/>
          </w:tcPr>
          <w:p>
            <w:pPr>
              <w:ind w:right="79"/>
              <w:spacing w:before="166" w:line="220" w:lineRule="auto"/>
              <w:jc w:val="right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0"/>
              </w:rPr>
              <w:t>年</w:t>
            </w: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月</w:t>
            </w: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日</w:t>
            </w:r>
          </w:p>
        </w:tc>
      </w:tr>
      <w:tr>
        <w:trPr>
          <w:trHeight w:val="628" w:hRule="atLeast"/>
        </w:trPr>
        <w:tc>
          <w:tcPr>
            <w:tcW w:w="1552" w:type="dxa"/>
            <w:vAlign w:val="top"/>
            <w:gridSpan w:val="3"/>
          </w:tcPr>
          <w:p>
            <w:pPr>
              <w:ind w:left="187"/>
              <w:spacing w:before="159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1"/>
              </w:rPr>
              <w:t>单</w:t>
            </w:r>
            <w:r>
              <w:rPr>
                <w:rFonts w:ascii="SimSun" w:hAnsi="SimSun" w:eastAsia="SimSun" w:cs="SimSun"/>
                <w:sz w:val="30"/>
                <w:szCs w:val="30"/>
              </w:rPr>
              <w:t xml:space="preserve">    </w:t>
            </w:r>
            <w:r>
              <w:rPr>
                <w:rFonts w:ascii="SimSun" w:hAnsi="SimSun" w:eastAsia="SimSun" w:cs="SimSun"/>
                <w:sz w:val="30"/>
                <w:szCs w:val="30"/>
              </w:rPr>
              <w:t>位</w:t>
            </w:r>
          </w:p>
        </w:tc>
        <w:tc>
          <w:tcPr>
            <w:tcW w:w="305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ind w:left="137"/>
              <w:spacing w:before="158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6"/>
              </w:rPr>
              <w:t>身</w:t>
            </w: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份证号</w:t>
            </w:r>
          </w:p>
        </w:tc>
        <w:tc>
          <w:tcPr>
            <w:tcW w:w="29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552" w:type="dxa"/>
            <w:vAlign w:val="top"/>
            <w:gridSpan w:val="3"/>
          </w:tcPr>
          <w:p>
            <w:pPr>
              <w:ind w:left="184"/>
              <w:spacing w:before="159" w:line="227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通</w:t>
            </w:r>
            <w:r>
              <w:rPr>
                <w:rFonts w:ascii="SimSun" w:hAnsi="SimSun" w:eastAsia="SimSun" w:cs="SimSun"/>
                <w:sz w:val="30"/>
                <w:szCs w:val="30"/>
                <w:spacing w:val="-2"/>
              </w:rPr>
              <w:t>讯地址</w:t>
            </w:r>
          </w:p>
        </w:tc>
        <w:tc>
          <w:tcPr>
            <w:tcW w:w="305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ind w:left="151"/>
              <w:spacing w:before="159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8"/>
              </w:rPr>
              <w:t>邮</w:t>
            </w:r>
            <w:r>
              <w:rPr>
                <w:rFonts w:ascii="SimSun" w:hAnsi="SimSun" w:eastAsia="SimSun" w:cs="SimSun"/>
                <w:sz w:val="30"/>
                <w:szCs w:val="30"/>
                <w:spacing w:val="-6"/>
              </w:rPr>
              <w:t>政编码</w:t>
            </w:r>
          </w:p>
        </w:tc>
        <w:tc>
          <w:tcPr>
            <w:tcW w:w="29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552" w:type="dxa"/>
            <w:vAlign w:val="top"/>
            <w:gridSpan w:val="3"/>
          </w:tcPr>
          <w:p>
            <w:pPr>
              <w:ind w:left="184"/>
              <w:spacing w:before="160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手</w:t>
            </w:r>
            <w:r>
              <w:rPr>
                <w:rFonts w:ascii="SimSun" w:hAnsi="SimSun" w:eastAsia="SimSun" w:cs="SimSun"/>
                <w:sz w:val="30"/>
                <w:szCs w:val="30"/>
                <w:spacing w:val="-2"/>
              </w:rPr>
              <w:t>机号码</w:t>
            </w:r>
          </w:p>
        </w:tc>
        <w:tc>
          <w:tcPr>
            <w:tcW w:w="305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ind w:left="164"/>
              <w:spacing w:before="159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12"/>
              </w:rPr>
              <w:t>电</w:t>
            </w:r>
            <w:r>
              <w:rPr>
                <w:rFonts w:ascii="SimSun" w:hAnsi="SimSun" w:eastAsia="SimSun" w:cs="SimSun"/>
                <w:sz w:val="30"/>
                <w:szCs w:val="30"/>
                <w:spacing w:val="-8"/>
              </w:rPr>
              <w:t>子信箱</w:t>
            </w:r>
          </w:p>
        </w:tc>
        <w:tc>
          <w:tcPr>
            <w:tcW w:w="299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552" w:type="dxa"/>
            <w:vAlign w:val="top"/>
            <w:gridSpan w:val="3"/>
          </w:tcPr>
          <w:p>
            <w:pPr>
              <w:ind w:left="184"/>
              <w:spacing w:before="160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微</w:t>
            </w: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信</w:t>
            </w: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1"/>
              </w:rPr>
              <w:t>号</w:t>
            </w:r>
          </w:p>
        </w:tc>
        <w:tc>
          <w:tcPr>
            <w:tcW w:w="7492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552" w:type="dxa"/>
            <w:vAlign w:val="top"/>
            <w:gridSpan w:val="3"/>
          </w:tcPr>
          <w:p>
            <w:pPr>
              <w:ind w:left="188"/>
              <w:spacing w:before="161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指导教师</w:t>
            </w:r>
          </w:p>
        </w:tc>
        <w:tc>
          <w:tcPr>
            <w:tcW w:w="7492" w:type="dxa"/>
            <w:vAlign w:val="top"/>
            <w:gridSpan w:val="6"/>
          </w:tcPr>
          <w:p>
            <w:pPr>
              <w:ind w:right="103"/>
              <w:spacing w:before="209" w:line="22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(指导教师为最近一年内的主科指导教师)</w:t>
            </w:r>
          </w:p>
        </w:tc>
      </w:tr>
      <w:tr>
        <w:trPr>
          <w:trHeight w:val="3051" w:hRule="atLeast"/>
        </w:trPr>
        <w:tc>
          <w:tcPr>
            <w:tcW w:w="648" w:type="dxa"/>
            <w:vAlign w:val="top"/>
            <w:textDirection w:val="tbRlV"/>
          </w:tcPr>
          <w:p>
            <w:pPr>
              <w:ind w:left="438"/>
              <w:spacing w:before="171" w:line="206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9"/>
              </w:rPr>
              <w:t>艺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术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简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历</w:t>
            </w:r>
          </w:p>
        </w:tc>
        <w:tc>
          <w:tcPr>
            <w:tcW w:w="5942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4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ind w:left="121" w:right="194" w:firstLine="1"/>
              <w:spacing w:before="78" w:line="3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(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一张彩色二寸免冠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正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面照片贴于此处，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另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一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张随表寄来)</w:t>
            </w:r>
          </w:p>
        </w:tc>
      </w:tr>
      <w:tr>
        <w:trPr>
          <w:trHeight w:val="3021" w:hRule="atLeast"/>
        </w:trPr>
        <w:tc>
          <w:tcPr>
            <w:tcW w:w="648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1635"/>
              <w:spacing w:before="172" w:line="20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4"/>
              </w:rPr>
              <w:t>比</w:t>
            </w:r>
            <w:r>
              <w:rPr>
                <w:rFonts w:ascii="SimSun" w:hAnsi="SimSun" w:eastAsia="SimSun" w:cs="SimSun"/>
                <w:sz w:val="30"/>
                <w:szCs w:val="3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赛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演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唱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曲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  <w:position w:val="1"/>
              </w:rPr>
              <w:t>目</w:t>
            </w:r>
          </w:p>
        </w:tc>
        <w:tc>
          <w:tcPr>
            <w:tcW w:w="599" w:type="dxa"/>
            <w:vAlign w:val="top"/>
            <w:textDirection w:val="tbRlV"/>
          </w:tcPr>
          <w:p>
            <w:pPr>
              <w:ind w:left="737"/>
              <w:spacing w:before="149" w:line="20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选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拔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赛</w:t>
            </w:r>
          </w:p>
        </w:tc>
        <w:tc>
          <w:tcPr>
            <w:tcW w:w="7797" w:type="dxa"/>
            <w:vAlign w:val="top"/>
            <w:gridSpan w:val="7"/>
          </w:tcPr>
          <w:p>
            <w:pPr>
              <w:ind w:left="114" w:right="106" w:firstLine="14"/>
              <w:spacing w:before="53" w:line="26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4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27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自选约翰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·塞巴斯蒂安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·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巴赫小提琴无伴奏奏鸣曲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g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小调、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a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小调、C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大调(第一、二乐章或第三、四乐章，不反复)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首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：</w:t>
            </w:r>
          </w:p>
          <w:p>
            <w:pPr>
              <w:spacing w:before="51" w:line="222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(时长：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1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)</w:t>
            </w:r>
          </w:p>
          <w:p>
            <w:pPr>
              <w:ind w:left="114"/>
              <w:spacing w:before="10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0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21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1"/>
              </w:rPr>
              <w:t>自选尼可洛</w:t>
            </w:r>
            <w:r>
              <w:rPr>
                <w:rFonts w:ascii="SimSun" w:hAnsi="SimSun" w:eastAsia="SimSun" w:cs="SimSun"/>
                <w:sz w:val="24"/>
                <w:szCs w:val="24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1"/>
              </w:rPr>
              <w:t>·</w:t>
            </w:r>
            <w:r>
              <w:rPr>
                <w:rFonts w:ascii="SimSun" w:hAnsi="SimSun" w:eastAsia="SimSun" w:cs="SimSun"/>
                <w:sz w:val="24"/>
                <w:szCs w:val="24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1"/>
              </w:rPr>
              <w:t>帕格尼尼随想曲</w:t>
            </w:r>
            <w:r>
              <w:rPr>
                <w:rFonts w:ascii="SimSun" w:hAnsi="SimSun" w:eastAsia="SimSun" w:cs="SimSun"/>
                <w:sz w:val="24"/>
                <w:szCs w:val="24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1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1"/>
              </w:rPr>
              <w:t>首：</w:t>
            </w:r>
          </w:p>
          <w:p>
            <w:pPr>
              <w:spacing w:before="110" w:line="222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(时长：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1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)</w:t>
            </w:r>
          </w:p>
          <w:p>
            <w:pPr>
              <w:ind w:left="118" w:right="105" w:hanging="2"/>
              <w:spacing w:before="10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>3.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自选沃尔夫冈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·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阿玛多伊斯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·莫扎特第一至第五小提琴协奏曲的第一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乐章(包括华彩)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：</w:t>
            </w:r>
          </w:p>
          <w:p>
            <w:pPr>
              <w:spacing w:before="111" w:line="222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(时长：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1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)</w:t>
            </w:r>
          </w:p>
        </w:tc>
      </w:tr>
      <w:tr>
        <w:trPr>
          <w:trHeight w:val="3669" w:hRule="atLeast"/>
        </w:trPr>
        <w:tc>
          <w:tcPr>
            <w:tcW w:w="648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textDirection w:val="tbRlV"/>
          </w:tcPr>
          <w:p>
            <w:pPr>
              <w:ind w:left="1372"/>
              <w:spacing w:before="149" w:line="207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复</w:t>
            </w: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5"/>
              </w:rPr>
              <w:t>赛</w:t>
            </w:r>
          </w:p>
        </w:tc>
        <w:tc>
          <w:tcPr>
            <w:tcW w:w="7797" w:type="dxa"/>
            <w:vAlign w:val="top"/>
            <w:gridSpan w:val="7"/>
          </w:tcPr>
          <w:p>
            <w:pPr>
              <w:ind w:left="110"/>
              <w:spacing w:before="19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7"/>
              </w:rPr>
              <w:t>共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0"/>
              </w:rPr>
              <w:t>3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0"/>
              </w:rPr>
              <w:t>首曲目，总曲目净时长不超过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0"/>
              </w:rPr>
              <w:t>25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0"/>
              </w:rPr>
              <w:t>分钟。</w:t>
            </w:r>
          </w:p>
          <w:p>
            <w:pPr>
              <w:ind w:left="114" w:right="106" w:firstLine="14"/>
              <w:spacing w:before="109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4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27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自选约翰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·塞巴斯蒂安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·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巴赫小提琴无伴奏奏鸣曲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g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小调、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a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小调、C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大调(第一、二乐章或第三、四乐章，不反复)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首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：</w:t>
            </w:r>
          </w:p>
          <w:p>
            <w:pPr>
              <w:spacing w:before="111" w:line="222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(时长：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1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)</w:t>
            </w:r>
          </w:p>
          <w:p>
            <w:pPr>
              <w:ind w:left="114"/>
              <w:spacing w:before="10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9"/>
              </w:rPr>
              <w:t>2</w:t>
            </w:r>
            <w:r>
              <w:rPr>
                <w:rFonts w:ascii="SimSun" w:hAnsi="SimSun" w:eastAsia="SimSun" w:cs="SimSun"/>
                <w:sz w:val="24"/>
                <w:szCs w:val="24"/>
                <w:spacing w:val="-22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2"/>
              </w:rPr>
              <w:t>自选尼可洛</w:t>
            </w:r>
            <w:r>
              <w:rPr>
                <w:rFonts w:ascii="SimSun" w:hAnsi="SimSun" w:eastAsia="SimSun" w:cs="SimSun"/>
                <w:sz w:val="24"/>
                <w:szCs w:val="24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2"/>
              </w:rPr>
              <w:t>·</w:t>
            </w:r>
            <w:r>
              <w:rPr>
                <w:rFonts w:ascii="SimSun" w:hAnsi="SimSun" w:eastAsia="SimSun" w:cs="SimSun"/>
                <w:sz w:val="24"/>
                <w:szCs w:val="24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2"/>
              </w:rPr>
              <w:t>帕格尼尼随想曲</w:t>
            </w:r>
            <w:r>
              <w:rPr>
                <w:rFonts w:ascii="SimSun" w:hAnsi="SimSun" w:eastAsia="SimSun" w:cs="SimSun"/>
                <w:sz w:val="24"/>
                <w:szCs w:val="24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2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2"/>
              </w:rPr>
              <w:t>首：</w:t>
            </w:r>
          </w:p>
          <w:p>
            <w:pPr>
              <w:spacing w:before="110" w:line="222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(时长：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1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)</w:t>
            </w:r>
          </w:p>
          <w:p>
            <w:pPr>
              <w:ind w:left="118" w:right="105" w:hanging="2"/>
              <w:spacing w:before="10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>3.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自选沃尔夫冈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·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阿玛多伊斯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·莫扎特第一至第五小提琴协奏曲的第一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乐章(包括华彩)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：</w:t>
            </w:r>
          </w:p>
          <w:p>
            <w:pPr>
              <w:spacing w:before="111" w:line="222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(时长：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1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118" w:right="1550" w:bottom="0" w:left="1305" w:header="0" w:footer="0" w:gutter="0"/>
        </w:sectPr>
        <w:rPr/>
      </w:pPr>
    </w:p>
    <w:tbl>
      <w:tblPr>
        <w:tblStyle w:val="2"/>
        <w:tblW w:w="90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8"/>
        <w:gridCol w:w="599"/>
        <w:gridCol w:w="7797"/>
      </w:tblGrid>
      <w:tr>
        <w:trPr>
          <w:trHeight w:val="6725" w:hRule="atLeast"/>
        </w:trPr>
        <w:tc>
          <w:tcPr>
            <w:tcW w:w="648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2039"/>
              <w:spacing w:before="172" w:line="20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4"/>
              </w:rPr>
              <w:t>比</w:t>
            </w:r>
            <w:r>
              <w:rPr>
                <w:rFonts w:ascii="SimSun" w:hAnsi="SimSun" w:eastAsia="SimSun" w:cs="SimSun"/>
                <w:sz w:val="30"/>
                <w:szCs w:val="3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赛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演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唱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曲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  <w:position w:val="1"/>
              </w:rPr>
              <w:t>目</w:t>
            </w:r>
          </w:p>
        </w:tc>
        <w:tc>
          <w:tcPr>
            <w:tcW w:w="599" w:type="dxa"/>
            <w:vAlign w:val="top"/>
            <w:textDirection w:val="tbRlV"/>
          </w:tcPr>
          <w:p>
            <w:pPr>
              <w:ind w:left="2588"/>
              <w:spacing w:before="149" w:line="207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半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决</w:t>
            </w: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赛</w:t>
            </w:r>
          </w:p>
        </w:tc>
        <w:tc>
          <w:tcPr>
            <w:tcW w:w="7797" w:type="dxa"/>
            <w:vAlign w:val="top"/>
          </w:tcPr>
          <w:p>
            <w:pPr>
              <w:ind w:left="110"/>
              <w:spacing w:before="5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7"/>
              </w:rPr>
              <w:t>共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0"/>
              </w:rPr>
              <w:t>4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0"/>
              </w:rPr>
              <w:t>首曲目，总曲目净时长不超过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0"/>
              </w:rPr>
              <w:t>35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0"/>
              </w:rPr>
              <w:t>分钟。</w:t>
            </w:r>
          </w:p>
          <w:p>
            <w:pPr>
              <w:ind w:left="129"/>
              <w:spacing w:before="12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1.从规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定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的中国独奏作品中自选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首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(带钢琴伴奏)：</w:t>
            </w:r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spacing w:before="78" w:line="222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(时长：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1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)</w:t>
            </w:r>
          </w:p>
          <w:p>
            <w:pPr>
              <w:ind w:left="117" w:hanging="3"/>
              <w:spacing w:before="191" w:line="210" w:lineRule="auto"/>
              <w:tabs>
                <w:tab w:val="left" w:leader="empty" w:pos="237"/>
              </w:tabs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2"/>
              </w:rPr>
              <w:t>2.</w:t>
            </w:r>
            <w:r>
              <w:rPr>
                <w:rFonts w:ascii="SimSun" w:hAnsi="SimSun" w:eastAsia="SimSun" w:cs="SimSun"/>
                <w:sz w:val="23"/>
                <w:szCs w:val="23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2"/>
              </w:rPr>
              <w:t>自</w:t>
            </w:r>
            <w:r>
              <w:rPr>
                <w:rFonts w:ascii="SimSun" w:hAnsi="SimSun" w:eastAsia="SimSun" w:cs="SimSun"/>
                <w:sz w:val="23"/>
                <w:szCs w:val="23"/>
                <w:spacing w:val="-11"/>
              </w:rPr>
              <w:t>选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首路德维希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·范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·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贝多芬及浪漫时期的《钢琴与小提琴奏鸣曲》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全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曲)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评委会将在半决赛前公布每首奏鸣曲的演奏乐章：</w:t>
            </w:r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before="78" w:line="222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(时长：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1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)</w:t>
            </w:r>
          </w:p>
          <w:p>
            <w:pPr>
              <w:ind w:left="113" w:right="105" w:firstLine="2"/>
              <w:spacing w:before="192" w:line="19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6"/>
              </w:rPr>
              <w:t>3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>自选安东尼奥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>·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>巴齐尼、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>莫里斯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>·拉威尔、尼可洛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>·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>帕格尼尼、巴勃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罗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>·德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>·萨拉萨蒂、卡米尔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>·圣-桑、亨里克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>·维尼亚夫斯基等技巧性乐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>曲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首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(带钢琴伴奏)：</w:t>
            </w:r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spacing w:before="78" w:line="222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(时长：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1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)</w:t>
            </w:r>
          </w:p>
          <w:p>
            <w:pPr>
              <w:ind w:left="111" w:right="109" w:hanging="1"/>
              <w:spacing w:before="257" w:line="2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4"/>
              </w:rPr>
              <w:t>4.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自选弗里茨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·克莱斯勒创作或改编的乐曲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(不含前奏与快板，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宣叙调与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谐虐曲)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首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：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before="79" w:line="222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(时长：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1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)</w:t>
            </w:r>
          </w:p>
        </w:tc>
      </w:tr>
      <w:tr>
        <w:trPr>
          <w:trHeight w:val="3037" w:hRule="atLeast"/>
        </w:trPr>
        <w:tc>
          <w:tcPr>
            <w:tcW w:w="648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  <w:textDirection w:val="tbRlV"/>
          </w:tcPr>
          <w:p>
            <w:pPr>
              <w:ind w:left="1055"/>
              <w:spacing w:before="149" w:line="207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决</w:t>
            </w: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赛</w:t>
            </w:r>
          </w:p>
        </w:tc>
        <w:tc>
          <w:tcPr>
            <w:tcW w:w="779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150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自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选规定作曲家创作的协奏曲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首：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before="78" w:line="222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(时长：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-1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>)</w:t>
            </w:r>
          </w:p>
        </w:tc>
      </w:tr>
      <w:tr>
        <w:trPr>
          <w:trHeight w:val="2128" w:hRule="atLeast"/>
        </w:trPr>
        <w:tc>
          <w:tcPr>
            <w:tcW w:w="648" w:type="dxa"/>
            <w:vAlign w:val="top"/>
            <w:textDirection w:val="tbRlV"/>
          </w:tcPr>
          <w:p>
            <w:pPr>
              <w:ind w:left="101"/>
              <w:spacing w:before="162" w:line="21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8"/>
              </w:rPr>
              <w:t>报</w:t>
            </w:r>
            <w:r>
              <w:rPr>
                <w:rFonts w:ascii="SimSun" w:hAnsi="SimSun" w:eastAsia="SimSun" w:cs="SimSun"/>
                <w:sz w:val="30"/>
                <w:szCs w:val="30"/>
                <w:spacing w:val="15"/>
              </w:rPr>
              <w:t>送单位意</w:t>
            </w:r>
            <w:r>
              <w:rPr>
                <w:rFonts w:ascii="SimSun" w:hAnsi="SimSun" w:eastAsia="SimSun" w:cs="SimSun"/>
                <w:sz w:val="31"/>
                <w:szCs w:val="31"/>
                <w:spacing w:val="15"/>
              </w:rPr>
              <w:t>见</w:t>
            </w:r>
          </w:p>
        </w:tc>
        <w:tc>
          <w:tcPr>
            <w:tcW w:w="8396" w:type="dxa"/>
            <w:vAlign w:val="top"/>
            <w:gridSpan w:val="2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839"/>
              <w:spacing w:before="9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4"/>
              </w:rPr>
              <w:t>印</w:t>
            </w:r>
            <w:r>
              <w:rPr>
                <w:rFonts w:ascii="SimSun" w:hAnsi="SimSun" w:eastAsia="SimSun" w:cs="SimSun"/>
                <w:sz w:val="30"/>
                <w:szCs w:val="30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-4"/>
              </w:rPr>
              <w:t>章</w:t>
            </w:r>
          </w:p>
        </w:tc>
      </w:tr>
    </w:tbl>
    <w:p>
      <w:pPr>
        <w:ind w:left="122"/>
        <w:spacing w:before="8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注</w:t>
      </w:r>
      <w:r>
        <w:rPr>
          <w:rFonts w:ascii="SimSun" w:hAnsi="SimSun" w:eastAsia="SimSun" w:cs="SimSu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意事项：</w:t>
      </w:r>
    </w:p>
    <w:p>
      <w:pPr>
        <w:ind w:left="620"/>
        <w:spacing w:before="73" w:line="23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1</w:t>
      </w:r>
      <w:r>
        <w:rPr>
          <w:rFonts w:ascii="SimSun" w:hAnsi="SimSun" w:eastAsia="SimSun" w:cs="SimSun"/>
          <w:sz w:val="24"/>
          <w:szCs w:val="24"/>
          <w:spacing w:val="-6"/>
        </w:rPr>
        <w:t>.</w:t>
      </w:r>
      <w:r>
        <w:rPr>
          <w:rFonts w:ascii="SimSun" w:hAnsi="SimSun" w:eastAsia="SimSun" w:cs="SimSun"/>
          <w:sz w:val="24"/>
          <w:szCs w:val="24"/>
          <w:spacing w:val="-4"/>
        </w:rPr>
        <w:t>随表附本人身份证或户口本复印件；</w:t>
      </w:r>
    </w:p>
    <w:p>
      <w:pPr>
        <w:ind w:left="606" w:right="1310" w:hanging="1"/>
        <w:spacing w:before="49" w:line="27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1"/>
        </w:rPr>
        <w:t>2.指导教师为</w:t>
      </w:r>
      <w:r>
        <w:rPr>
          <w:rFonts w:ascii="SimSun" w:hAnsi="SimSun" w:eastAsia="SimSun" w:cs="SimSun"/>
          <w:sz w:val="24"/>
          <w:szCs w:val="24"/>
          <w:spacing w:val="-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2023</w:t>
      </w:r>
      <w:r>
        <w:rPr>
          <w:rFonts w:ascii="SimSun" w:hAnsi="SimSun" w:eastAsia="SimSun" w:cs="SimSun"/>
          <w:sz w:val="24"/>
          <w:szCs w:val="24"/>
          <w:spacing w:val="-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年</w:t>
      </w:r>
      <w:r>
        <w:rPr>
          <w:rFonts w:ascii="SimSun" w:hAnsi="SimSun" w:eastAsia="SimSun" w:cs="SimSun"/>
          <w:sz w:val="24"/>
          <w:szCs w:val="24"/>
          <w:spacing w:val="-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10</w:t>
      </w:r>
      <w:r>
        <w:rPr>
          <w:rFonts w:ascii="SimSun" w:hAnsi="SimSun" w:eastAsia="SimSun" w:cs="SimSun"/>
          <w:sz w:val="24"/>
          <w:szCs w:val="24"/>
          <w:spacing w:val="-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月</w:t>
      </w:r>
      <w:r>
        <w:rPr>
          <w:rFonts w:ascii="SimSun" w:hAnsi="SimSun" w:eastAsia="SimSun" w:cs="SimSun"/>
          <w:sz w:val="24"/>
          <w:szCs w:val="24"/>
          <w:spacing w:val="-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1</w:t>
      </w:r>
      <w:r>
        <w:rPr>
          <w:rFonts w:ascii="SimSun" w:hAnsi="SimSun" w:eastAsia="SimSun" w:cs="SimSun"/>
          <w:sz w:val="24"/>
          <w:szCs w:val="24"/>
          <w:spacing w:val="-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日前一年内的小提琴专业的指导教师</w:t>
      </w:r>
      <w:r>
        <w:rPr>
          <w:rFonts w:ascii="SimSun" w:hAnsi="SimSun" w:eastAsia="SimSun" w:cs="SimSun"/>
          <w:sz w:val="24"/>
          <w:szCs w:val="24"/>
          <w:spacing w:val="-9"/>
        </w:rPr>
        <w:t>；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3.外国作品的名称，请用规范的中文填报</w:t>
      </w:r>
      <w:r>
        <w:rPr>
          <w:rFonts w:ascii="SimSun" w:hAnsi="SimSun" w:eastAsia="SimSun" w:cs="SimSun"/>
          <w:sz w:val="24"/>
          <w:szCs w:val="24"/>
          <w:spacing w:val="-1"/>
        </w:rPr>
        <w:t>；</w:t>
      </w:r>
    </w:p>
    <w:p>
      <w:pPr>
        <w:ind w:left="601"/>
        <w:spacing w:before="1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4.请完整规范填写</w:t>
      </w:r>
      <w:r>
        <w:rPr>
          <w:rFonts w:ascii="SimSun" w:hAnsi="SimSun" w:eastAsia="SimSun" w:cs="SimSun"/>
          <w:sz w:val="24"/>
          <w:szCs w:val="24"/>
        </w:rPr>
        <w:t>本表信息，不得缺项。</w:t>
      </w:r>
    </w:p>
    <w:p>
      <w:pPr>
        <w:ind w:left="5764"/>
        <w:spacing w:before="27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3"/>
        </w:rPr>
        <w:t>本</w:t>
      </w:r>
      <w:r>
        <w:rPr>
          <w:rFonts w:ascii="SimSun" w:hAnsi="SimSun" w:eastAsia="SimSun" w:cs="SimSun"/>
          <w:sz w:val="24"/>
          <w:szCs w:val="24"/>
          <w:spacing w:val="-10"/>
        </w:rPr>
        <w:t>人签名：</w:t>
      </w:r>
    </w:p>
    <w:p>
      <w:pPr>
        <w:ind w:left="6244"/>
        <w:spacing w:before="26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6"/>
        </w:rPr>
        <w:t>年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3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3"/>
        </w:rPr>
        <w:t>月</w:t>
      </w:r>
      <w:r>
        <w:rPr>
          <w:rFonts w:ascii="SimSun" w:hAnsi="SimSun" w:eastAsia="SimSun" w:cs="SimSun"/>
          <w:sz w:val="24"/>
          <w:szCs w:val="24"/>
          <w:spacing w:val="3"/>
        </w:rPr>
        <w:t xml:space="preserve">    </w:t>
      </w:r>
      <w:r>
        <w:rPr>
          <w:rFonts w:ascii="SimSun" w:hAnsi="SimSun" w:eastAsia="SimSun" w:cs="SimSun"/>
          <w:sz w:val="24"/>
          <w:szCs w:val="24"/>
          <w:spacing w:val="3"/>
        </w:rPr>
        <w:t>日</w:t>
      </w:r>
    </w:p>
    <w:sectPr>
      <w:pgSz w:w="11907" w:h="16839"/>
      <w:pgMar w:top="1132" w:right="1550" w:bottom="0" w:left="130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第六届中国音乐金钟奖全国声乐比赛推荐选手登记表</dc:title>
  <dc:creator>nini</dc:creator>
  <dcterms:created xsi:type="dcterms:W3CDTF">2023-01-06T23:36:24Z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2023-01-09T13:27:28</vt:filetime>
  </property>
  <property fmtid="{D5CDD505-2E9C-101B-9397-08002B2CF9AE}" pid="4" name="UsrData">
    <vt:lpwstr>63bba5b47e63a6001503ec30</vt:lpwstr>
  </property>
</Properties>
</file>