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ascii="黑体" w:hAnsi="黑体" w:eastAsia="黑体" w:cs="黑体"/>
          <w:b w:val="0"/>
          <w:bCs/>
          <w:color w:val="000000"/>
          <w:spacing w:val="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“岭东雄郡小康潮，千年约惠中国红”---第六届</w:t>
      </w:r>
      <w:r>
        <w:rPr>
          <w:rStyle w:val="6"/>
          <w:rFonts w:hint="eastAsia" w:ascii="黑体" w:hAnsi="黑体" w:eastAsia="黑体" w:cs="黑体"/>
          <w:b w:val="0"/>
          <w:bCs/>
          <w:color w:val="000000"/>
          <w:spacing w:val="12"/>
          <w:sz w:val="32"/>
          <w:szCs w:val="32"/>
          <w:shd w:val="clear" w:color="auto" w:fill="FFFFFF"/>
        </w:rPr>
        <w:t>‘青主杯’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主题歌曲征集信息表</w:t>
      </w:r>
    </w:p>
    <w:bookmarkEnd w:id="0"/>
    <w:p>
      <w:pPr>
        <w:spacing w:line="320" w:lineRule="exact"/>
        <w:rPr>
          <w:sz w:val="32"/>
          <w:szCs w:val="32"/>
        </w:rPr>
      </w:pPr>
    </w:p>
    <w:tbl>
      <w:tblPr>
        <w:tblStyle w:val="4"/>
        <w:tblW w:w="979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98"/>
        <w:gridCol w:w="2287"/>
        <w:gridCol w:w="1740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者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   名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单位及职务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者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    名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单位及职务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9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作品简介：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个人主要创作经历及成表作：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注：1.每首歌曲单独填写作品登记表，与曲谱和音响小样一起发送电子邮件至hzyy2126577@163.com</w:t>
      </w:r>
    </w:p>
    <w:p>
      <w:pPr>
        <w:rPr>
          <w:sz w:val="32"/>
          <w:szCs w:val="32"/>
        </w:rPr>
      </w:pPr>
      <w:r>
        <w:rPr>
          <w:rFonts w:hint="eastAsia" w:ascii="黑体" w:hAnsi="黑体" w:eastAsia="黑体"/>
          <w:szCs w:val="21"/>
        </w:rPr>
        <w:t xml:space="preserve">    2.词曲作者不止一人时，可在原表格上添加相应栏目。</w:t>
      </w:r>
    </w:p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4E94"/>
    <w:rsid w:val="001052BC"/>
    <w:rsid w:val="001A7A41"/>
    <w:rsid w:val="004C5DD2"/>
    <w:rsid w:val="0078392E"/>
    <w:rsid w:val="0093003A"/>
    <w:rsid w:val="00A118F5"/>
    <w:rsid w:val="00E2707E"/>
    <w:rsid w:val="037E6E7A"/>
    <w:rsid w:val="07374381"/>
    <w:rsid w:val="17C553E6"/>
    <w:rsid w:val="1B24320A"/>
    <w:rsid w:val="1D2429EF"/>
    <w:rsid w:val="1E12355E"/>
    <w:rsid w:val="1F776A6E"/>
    <w:rsid w:val="20100C73"/>
    <w:rsid w:val="2E952EB4"/>
    <w:rsid w:val="2F4D34A4"/>
    <w:rsid w:val="36956DB5"/>
    <w:rsid w:val="3C412C6D"/>
    <w:rsid w:val="41CC315C"/>
    <w:rsid w:val="4A0E70D7"/>
    <w:rsid w:val="4B102199"/>
    <w:rsid w:val="4B9535E2"/>
    <w:rsid w:val="4BE81DB3"/>
    <w:rsid w:val="4C991E01"/>
    <w:rsid w:val="579E2B03"/>
    <w:rsid w:val="6B3D1440"/>
    <w:rsid w:val="6B546E2B"/>
    <w:rsid w:val="6E4E4E94"/>
    <w:rsid w:val="6F106D75"/>
    <w:rsid w:val="6F6D039B"/>
    <w:rsid w:val="7396270D"/>
    <w:rsid w:val="76275902"/>
    <w:rsid w:val="7A22771C"/>
    <w:rsid w:val="7A373973"/>
    <w:rsid w:val="7A512AE5"/>
    <w:rsid w:val="7B3D0DA5"/>
    <w:rsid w:val="7F3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447</Words>
  <Characters>2552</Characters>
  <Lines>21</Lines>
  <Paragraphs>5</Paragraphs>
  <TotalTime>39</TotalTime>
  <ScaleCrop>false</ScaleCrop>
  <LinksUpToDate>false</LinksUpToDate>
  <CharactersWithSpaces>2994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2020-05-22T07:22:00Z</dcterms:created>
  <dc:creator>步云</dc:creator>
  <cp:lastModifiedBy>万虎</cp:lastModifiedBy>
  <cp:lastPrinted>2020-07-01T03:16:00Z</cp:lastPrinted>
  <dcterms:modified xsi:type="dcterms:W3CDTF">2020-07-08T01:24:45Z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